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7"/>
        <w:gridCol w:w="3059"/>
      </w:tblGrid>
      <w:tr w:rsidR="00A77783" w:rsidRPr="00F73990" w:rsidTr="0081707E"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7783" w:rsidRPr="00F73990" w:rsidRDefault="00A77783" w:rsidP="0081707E">
            <w:pPr>
              <w:jc w:val="both"/>
              <w:rPr>
                <w:b/>
                <w:sz w:val="24"/>
                <w:szCs w:val="24"/>
              </w:rPr>
            </w:pPr>
            <w:r w:rsidRPr="00F73990">
              <w:rPr>
                <w:b/>
                <w:sz w:val="24"/>
                <w:szCs w:val="24"/>
              </w:rPr>
              <w:t>Hajdúszoboszlói Polgármesteri Hivatal</w:t>
            </w:r>
          </w:p>
          <w:p w:rsidR="00A77783" w:rsidRPr="00F73990" w:rsidRDefault="00A77783" w:rsidP="0081707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Városfejlesztési</w:t>
            </w:r>
            <w:r w:rsidRPr="00F73990">
              <w:rPr>
                <w:b/>
                <w:sz w:val="24"/>
                <w:szCs w:val="24"/>
              </w:rPr>
              <w:t xml:space="preserve"> Iroda</w:t>
            </w:r>
          </w:p>
          <w:p w:rsidR="00A77783" w:rsidRPr="00F73990" w:rsidRDefault="00A77783" w:rsidP="0081707E">
            <w:pPr>
              <w:jc w:val="both"/>
              <w:rPr>
                <w:sz w:val="24"/>
                <w:szCs w:val="24"/>
              </w:rPr>
            </w:pPr>
            <w:r w:rsidRPr="00F73990">
              <w:rPr>
                <w:sz w:val="24"/>
                <w:szCs w:val="24"/>
              </w:rPr>
              <w:t>4200 Hajdúszoboszló, Hősök tere 1.</w:t>
            </w:r>
          </w:p>
          <w:p w:rsidR="00A77783" w:rsidRPr="00F73990" w:rsidRDefault="00A77783" w:rsidP="00A77783">
            <w:pPr>
              <w:jc w:val="both"/>
              <w:rPr>
                <w:b/>
                <w:sz w:val="24"/>
                <w:szCs w:val="24"/>
              </w:rPr>
            </w:pPr>
            <w:r w:rsidRPr="002B0047">
              <w:rPr>
                <w:sz w:val="24"/>
                <w:szCs w:val="24"/>
              </w:rPr>
              <w:t xml:space="preserve">Telefon: </w:t>
            </w:r>
            <w:r>
              <w:rPr>
                <w:sz w:val="24"/>
              </w:rPr>
              <w:t>+36 70 489 4633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7783" w:rsidRPr="00F73990" w:rsidRDefault="00A77783" w:rsidP="0081707E">
            <w:pPr>
              <w:jc w:val="center"/>
              <w:rPr>
                <w:sz w:val="24"/>
                <w:szCs w:val="24"/>
              </w:rPr>
            </w:pPr>
          </w:p>
          <w:p w:rsidR="00A77783" w:rsidRPr="000F485F" w:rsidRDefault="000F485F" w:rsidP="0081707E">
            <w:pPr>
              <w:jc w:val="center"/>
              <w:rPr>
                <w:b/>
                <w:sz w:val="48"/>
                <w:szCs w:val="48"/>
              </w:rPr>
            </w:pPr>
            <w:r w:rsidRPr="000F485F">
              <w:rPr>
                <w:b/>
                <w:sz w:val="48"/>
                <w:szCs w:val="48"/>
              </w:rPr>
              <w:t>21.</w:t>
            </w:r>
          </w:p>
          <w:p w:rsidR="00A77783" w:rsidRPr="00F73990" w:rsidRDefault="00A77783" w:rsidP="0081707E">
            <w:pPr>
              <w:jc w:val="center"/>
              <w:rPr>
                <w:sz w:val="24"/>
                <w:szCs w:val="24"/>
              </w:rPr>
            </w:pPr>
            <w:r w:rsidRPr="00F73990">
              <w:rPr>
                <w:sz w:val="24"/>
                <w:szCs w:val="24"/>
              </w:rPr>
              <w:t>………………………….....</w:t>
            </w:r>
          </w:p>
          <w:p w:rsidR="00A77783" w:rsidRPr="00F73990" w:rsidRDefault="00A77783" w:rsidP="0081707E">
            <w:pPr>
              <w:jc w:val="center"/>
              <w:rPr>
                <w:sz w:val="24"/>
                <w:szCs w:val="24"/>
              </w:rPr>
            </w:pPr>
            <w:r w:rsidRPr="00F73990">
              <w:rPr>
                <w:sz w:val="24"/>
                <w:szCs w:val="24"/>
              </w:rPr>
              <w:t>kódszám</w:t>
            </w:r>
          </w:p>
        </w:tc>
      </w:tr>
    </w:tbl>
    <w:p w:rsidR="00A77783" w:rsidRDefault="00A77783" w:rsidP="00A7778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2"/>
        <w:gridCol w:w="1890"/>
        <w:gridCol w:w="3916"/>
      </w:tblGrid>
      <w:tr w:rsidR="00A77783" w:rsidRPr="006F5F46" w:rsidTr="008F3019">
        <w:trPr>
          <w:cantSplit/>
          <w:trHeight w:val="510"/>
        </w:trPr>
        <w:tc>
          <w:tcPr>
            <w:tcW w:w="1874" w:type="pct"/>
            <w:vMerge w:val="restart"/>
          </w:tcPr>
          <w:p w:rsidR="00A77783" w:rsidRPr="00EE20E4" w:rsidRDefault="00A77783" w:rsidP="0081707E">
            <w:pPr>
              <w:widowControl w:val="0"/>
              <w:spacing w:before="120"/>
              <w:rPr>
                <w:color w:val="0000FF"/>
                <w:sz w:val="22"/>
                <w:szCs w:val="22"/>
              </w:rPr>
            </w:pPr>
            <w:r w:rsidRPr="00EE20E4">
              <w:rPr>
                <w:color w:val="0000FF"/>
                <w:sz w:val="22"/>
                <w:szCs w:val="22"/>
              </w:rPr>
              <w:t>Ügyiratszám: HSZ/</w:t>
            </w:r>
            <w:r w:rsidR="00F071F4" w:rsidRPr="00EE20E4">
              <w:rPr>
                <w:color w:val="0000FF"/>
                <w:sz w:val="22"/>
                <w:szCs w:val="22"/>
              </w:rPr>
              <w:t>37276</w:t>
            </w:r>
            <w:r w:rsidRPr="00EE20E4">
              <w:rPr>
                <w:color w:val="0000FF"/>
                <w:sz w:val="22"/>
                <w:szCs w:val="22"/>
              </w:rPr>
              <w:t>-01/2022</w:t>
            </w:r>
          </w:p>
          <w:p w:rsidR="00A77783" w:rsidRPr="00EE20E4" w:rsidRDefault="00A77783" w:rsidP="0081707E">
            <w:pPr>
              <w:widowControl w:val="0"/>
              <w:spacing w:before="120"/>
              <w:rPr>
                <w:color w:val="0000FF"/>
                <w:sz w:val="22"/>
                <w:szCs w:val="22"/>
              </w:rPr>
            </w:pPr>
            <w:r w:rsidRPr="00EE20E4">
              <w:rPr>
                <w:color w:val="0000FF"/>
                <w:sz w:val="22"/>
                <w:szCs w:val="22"/>
              </w:rPr>
              <w:t xml:space="preserve">A 2022. </w:t>
            </w:r>
            <w:r w:rsidR="00C12935" w:rsidRPr="00EE20E4">
              <w:rPr>
                <w:color w:val="0000FF"/>
                <w:sz w:val="22"/>
                <w:szCs w:val="22"/>
              </w:rPr>
              <w:t>december 15</w:t>
            </w:r>
            <w:r w:rsidRPr="00EE20E4">
              <w:rPr>
                <w:color w:val="0000FF"/>
                <w:sz w:val="22"/>
                <w:szCs w:val="22"/>
              </w:rPr>
              <w:t>-i testületi ülés jegyzőkönyvének melléklete</w:t>
            </w:r>
          </w:p>
          <w:p w:rsidR="00A77783" w:rsidRPr="006F5F46" w:rsidRDefault="00A77783" w:rsidP="0081707E">
            <w:pPr>
              <w:widowControl w:val="0"/>
              <w:spacing w:before="120"/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A77783" w:rsidRPr="006F5F46" w:rsidRDefault="00A77783" w:rsidP="0081707E">
            <w:pPr>
              <w:widowControl w:val="0"/>
              <w:spacing w:before="120"/>
              <w:rPr>
                <w:sz w:val="22"/>
                <w:szCs w:val="22"/>
              </w:rPr>
            </w:pPr>
            <w:r w:rsidRPr="006F5F46">
              <w:rPr>
                <w:sz w:val="22"/>
                <w:szCs w:val="22"/>
              </w:rPr>
              <w:t>Ügyintéző:</w:t>
            </w:r>
          </w:p>
        </w:tc>
        <w:tc>
          <w:tcPr>
            <w:tcW w:w="2108" w:type="pct"/>
          </w:tcPr>
          <w:p w:rsidR="00A77783" w:rsidRPr="006F5F46" w:rsidRDefault="00A77783" w:rsidP="0081707E">
            <w:pPr>
              <w:widowControl w:val="0"/>
              <w:spacing w:before="120"/>
              <w:rPr>
                <w:sz w:val="22"/>
                <w:szCs w:val="22"/>
              </w:rPr>
            </w:pPr>
            <w:r>
              <w:rPr>
                <w:color w:val="0000FF"/>
                <w:sz w:val="22"/>
              </w:rPr>
              <w:t>Kiss Andrea városfejlesztési ügyintéző</w:t>
            </w:r>
          </w:p>
        </w:tc>
      </w:tr>
      <w:tr w:rsidR="00A77783" w:rsidRPr="006F5F46" w:rsidTr="008F3019">
        <w:trPr>
          <w:cantSplit/>
          <w:trHeight w:val="510"/>
        </w:trPr>
        <w:tc>
          <w:tcPr>
            <w:tcW w:w="1874" w:type="pct"/>
            <w:vMerge/>
          </w:tcPr>
          <w:p w:rsidR="00A77783" w:rsidRPr="006F5F46" w:rsidRDefault="00A77783" w:rsidP="0081707E">
            <w:pPr>
              <w:widowControl w:val="0"/>
              <w:spacing w:before="120"/>
              <w:rPr>
                <w:sz w:val="22"/>
                <w:szCs w:val="22"/>
              </w:rPr>
            </w:pPr>
          </w:p>
        </w:tc>
        <w:tc>
          <w:tcPr>
            <w:tcW w:w="1017" w:type="pct"/>
          </w:tcPr>
          <w:p w:rsidR="00A77783" w:rsidRPr="006F5F46" w:rsidRDefault="00A77783" w:rsidP="0081707E">
            <w:pPr>
              <w:widowControl w:val="0"/>
              <w:spacing w:before="120"/>
              <w:rPr>
                <w:sz w:val="22"/>
                <w:szCs w:val="22"/>
              </w:rPr>
            </w:pPr>
            <w:r w:rsidRPr="006F5F46">
              <w:rPr>
                <w:sz w:val="22"/>
                <w:szCs w:val="22"/>
              </w:rPr>
              <w:t>Ellenőrizte:</w:t>
            </w:r>
          </w:p>
        </w:tc>
        <w:tc>
          <w:tcPr>
            <w:tcW w:w="2108" w:type="pct"/>
          </w:tcPr>
          <w:p w:rsidR="00A77783" w:rsidRPr="006F5F46" w:rsidRDefault="000F485F" w:rsidP="0081707E">
            <w:pPr>
              <w:widowControl w:val="0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  <w:proofErr w:type="gramStart"/>
            <w:r>
              <w:rPr>
                <w:sz w:val="22"/>
                <w:szCs w:val="22"/>
              </w:rPr>
              <w:t>……………………….</w:t>
            </w:r>
            <w:proofErr w:type="gramEnd"/>
            <w:r>
              <w:rPr>
                <w:sz w:val="22"/>
                <w:szCs w:val="22"/>
              </w:rPr>
              <w:t>jegyző</w:t>
            </w:r>
          </w:p>
        </w:tc>
      </w:tr>
      <w:tr w:rsidR="00A77783" w:rsidRPr="006F5F46" w:rsidTr="008F3019">
        <w:trPr>
          <w:cantSplit/>
          <w:trHeight w:val="510"/>
        </w:trPr>
        <w:tc>
          <w:tcPr>
            <w:tcW w:w="1874" w:type="pct"/>
            <w:vMerge/>
          </w:tcPr>
          <w:p w:rsidR="00A77783" w:rsidRPr="006F5F46" w:rsidRDefault="00A77783" w:rsidP="0081707E">
            <w:pPr>
              <w:widowControl w:val="0"/>
              <w:spacing w:before="120"/>
              <w:rPr>
                <w:sz w:val="22"/>
                <w:szCs w:val="22"/>
              </w:rPr>
            </w:pPr>
          </w:p>
        </w:tc>
        <w:tc>
          <w:tcPr>
            <w:tcW w:w="1017" w:type="pct"/>
            <w:tcBorders>
              <w:bottom w:val="single" w:sz="4" w:space="0" w:color="auto"/>
            </w:tcBorders>
          </w:tcPr>
          <w:p w:rsidR="00A77783" w:rsidRPr="006F5F46" w:rsidRDefault="00A77783" w:rsidP="0081707E">
            <w:pPr>
              <w:widowControl w:val="0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Megtárgyalja: </w:t>
            </w:r>
          </w:p>
        </w:tc>
        <w:tc>
          <w:tcPr>
            <w:tcW w:w="2108" w:type="pct"/>
            <w:tcBorders>
              <w:bottom w:val="single" w:sz="4" w:space="0" w:color="auto"/>
            </w:tcBorders>
          </w:tcPr>
          <w:p w:rsidR="00A77783" w:rsidRDefault="00A77783" w:rsidP="00A77783">
            <w:pPr>
              <w:spacing w:before="120"/>
              <w:jc w:val="center"/>
              <w:rPr>
                <w:color w:val="0000FF"/>
                <w:sz w:val="22"/>
                <w:szCs w:val="26"/>
              </w:rPr>
            </w:pPr>
            <w:r>
              <w:rPr>
                <w:color w:val="0000FF"/>
                <w:sz w:val="22"/>
                <w:szCs w:val="26"/>
              </w:rPr>
              <w:t>Városfejlesztési és Műszaki Bizottság</w:t>
            </w:r>
          </w:p>
          <w:p w:rsidR="00A77783" w:rsidRDefault="00A77783" w:rsidP="00A77783">
            <w:pPr>
              <w:spacing w:before="120"/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  <w:szCs w:val="26"/>
              </w:rPr>
              <w:t>Pénzügyi és Gazdasági Bizottság</w:t>
            </w:r>
            <w:r>
              <w:rPr>
                <w:color w:val="0000FF"/>
                <w:sz w:val="22"/>
              </w:rPr>
              <w:t xml:space="preserve"> </w:t>
            </w:r>
          </w:p>
          <w:p w:rsidR="00A77783" w:rsidRDefault="00A77783" w:rsidP="00A77783">
            <w:pPr>
              <w:spacing w:before="120"/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Turisztikai és Nemzetközi Kapcsolatokért Felelős Bizottság</w:t>
            </w:r>
          </w:p>
          <w:p w:rsidR="00A77783" w:rsidRPr="006F5F46" w:rsidRDefault="00A77783" w:rsidP="00A77783">
            <w:pPr>
              <w:widowControl w:val="0"/>
              <w:spacing w:before="120"/>
              <w:jc w:val="center"/>
              <w:rPr>
                <w:sz w:val="22"/>
                <w:szCs w:val="22"/>
              </w:rPr>
            </w:pPr>
            <w:r>
              <w:rPr>
                <w:color w:val="0000FF"/>
                <w:sz w:val="22"/>
              </w:rPr>
              <w:t>Jogi, Igazgatási és Ügyrendi Bizottság</w:t>
            </w:r>
          </w:p>
        </w:tc>
      </w:tr>
      <w:tr w:rsidR="00A77783" w:rsidRPr="006F5F46" w:rsidTr="008F3019">
        <w:trPr>
          <w:cantSplit/>
          <w:trHeight w:val="510"/>
        </w:trPr>
        <w:tc>
          <w:tcPr>
            <w:tcW w:w="1874" w:type="pct"/>
            <w:vMerge/>
            <w:tcBorders>
              <w:bottom w:val="single" w:sz="4" w:space="0" w:color="auto"/>
            </w:tcBorders>
          </w:tcPr>
          <w:p w:rsidR="00A77783" w:rsidRPr="006F5F46" w:rsidRDefault="00A77783" w:rsidP="0081707E">
            <w:pPr>
              <w:widowControl w:val="0"/>
              <w:spacing w:before="120"/>
              <w:rPr>
                <w:sz w:val="22"/>
                <w:szCs w:val="22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83" w:rsidRPr="003C5AC1" w:rsidRDefault="00A77783" w:rsidP="0081707E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testületi döntés minősége:</w:t>
            </w: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783" w:rsidRPr="0045183D" w:rsidRDefault="00362AB0" w:rsidP="0081707E">
            <w:pPr>
              <w:spacing w:before="120"/>
              <w:rPr>
                <w:color w:val="0000FF"/>
                <w:sz w:val="22"/>
                <w:szCs w:val="22"/>
              </w:rPr>
            </w:pPr>
            <w:r w:rsidRPr="0045183D">
              <w:rPr>
                <w:color w:val="0000FF"/>
                <w:sz w:val="22"/>
                <w:szCs w:val="22"/>
              </w:rPr>
              <w:t>minősített</w:t>
            </w:r>
            <w:r w:rsidR="00A77783" w:rsidRPr="0045183D">
              <w:rPr>
                <w:color w:val="0000FF"/>
                <w:sz w:val="22"/>
                <w:szCs w:val="22"/>
              </w:rPr>
              <w:t xml:space="preserve"> többséget igénylő </w:t>
            </w:r>
          </w:p>
        </w:tc>
      </w:tr>
    </w:tbl>
    <w:p w:rsidR="00A77783" w:rsidRDefault="00A77783" w:rsidP="00A77783"/>
    <w:p w:rsidR="00B349BC" w:rsidRDefault="00B349BC" w:rsidP="00A77783"/>
    <w:p w:rsidR="00A77783" w:rsidRDefault="00A77783" w:rsidP="00A77783">
      <w:pPr>
        <w:pStyle w:val="Cmsor2"/>
        <w:jc w:val="center"/>
        <w:rPr>
          <w:caps/>
          <w:szCs w:val="32"/>
        </w:rPr>
      </w:pPr>
      <w:r>
        <w:rPr>
          <w:caps/>
          <w:szCs w:val="32"/>
        </w:rPr>
        <w:t>ELŐTERJESZTÉS</w:t>
      </w:r>
    </w:p>
    <w:p w:rsidR="00A77783" w:rsidRDefault="00A77783" w:rsidP="00A77783">
      <w:pPr>
        <w:pStyle w:val="Cmsor2"/>
        <w:jc w:val="center"/>
      </w:pPr>
      <w:proofErr w:type="gramStart"/>
      <w:r>
        <w:rPr>
          <w:bCs/>
          <w:sz w:val="28"/>
          <w:szCs w:val="28"/>
        </w:rPr>
        <w:t>a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gasztro</w:t>
      </w:r>
      <w:proofErr w:type="spellEnd"/>
      <w:r>
        <w:rPr>
          <w:bCs/>
          <w:sz w:val="28"/>
          <w:szCs w:val="28"/>
        </w:rPr>
        <w:t xml:space="preserve"> tér hasznosítás</w:t>
      </w:r>
      <w:r w:rsidR="00F071F4">
        <w:rPr>
          <w:bCs/>
          <w:sz w:val="28"/>
          <w:szCs w:val="28"/>
        </w:rPr>
        <w:t>i pályázata</w:t>
      </w:r>
      <w:r>
        <w:rPr>
          <w:bCs/>
          <w:sz w:val="28"/>
          <w:szCs w:val="28"/>
        </w:rPr>
        <w:t xml:space="preserve"> kapcsán</w:t>
      </w:r>
    </w:p>
    <w:p w:rsidR="00A77783" w:rsidRDefault="00A77783" w:rsidP="00A77783">
      <w:bookmarkStart w:id="0" w:name="_GoBack"/>
      <w:bookmarkEnd w:id="0"/>
    </w:p>
    <w:p w:rsidR="00B349BC" w:rsidRPr="00EE5891" w:rsidRDefault="00B349BC" w:rsidP="00A77783"/>
    <w:p w:rsidR="00A77783" w:rsidRDefault="00A77783" w:rsidP="00A77783">
      <w:pPr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Tisztelt Képviselő-testület!</w:t>
      </w:r>
    </w:p>
    <w:p w:rsidR="00A77783" w:rsidRDefault="00A77783" w:rsidP="00A77783">
      <w:pPr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Tisztelt Bizottság</w:t>
      </w:r>
      <w:r w:rsidR="00C47B45">
        <w:rPr>
          <w:b/>
          <w:color w:val="0000FF"/>
          <w:sz w:val="28"/>
          <w:szCs w:val="28"/>
        </w:rPr>
        <w:t>ok</w:t>
      </w:r>
      <w:r>
        <w:rPr>
          <w:b/>
          <w:color w:val="0000FF"/>
          <w:sz w:val="28"/>
          <w:szCs w:val="28"/>
        </w:rPr>
        <w:t>!</w:t>
      </w:r>
    </w:p>
    <w:p w:rsidR="00B349BC" w:rsidRDefault="00B349BC" w:rsidP="00A77783">
      <w:pPr>
        <w:pStyle w:val="Listaszerbekezds"/>
        <w:ind w:left="0"/>
        <w:rPr>
          <w:sz w:val="28"/>
          <w:szCs w:val="28"/>
        </w:rPr>
      </w:pPr>
    </w:p>
    <w:p w:rsidR="001502E3" w:rsidRPr="00FA31D1" w:rsidRDefault="00C12935" w:rsidP="001502E3">
      <w:pPr>
        <w:jc w:val="both"/>
        <w:rPr>
          <w:sz w:val="28"/>
          <w:szCs w:val="27"/>
        </w:rPr>
      </w:pPr>
      <w:r w:rsidRPr="00FA31D1">
        <w:rPr>
          <w:sz w:val="28"/>
          <w:szCs w:val="27"/>
        </w:rPr>
        <w:t>Az októberi</w:t>
      </w:r>
      <w:r w:rsidR="00A77783" w:rsidRPr="00FA31D1">
        <w:rPr>
          <w:sz w:val="28"/>
          <w:szCs w:val="27"/>
        </w:rPr>
        <w:t xml:space="preserve"> </w:t>
      </w:r>
      <w:r w:rsidR="00515521" w:rsidRPr="00FA31D1">
        <w:rPr>
          <w:sz w:val="28"/>
          <w:szCs w:val="27"/>
        </w:rPr>
        <w:t>ülésén döntött a Képviselő-testület arról, hogy</w:t>
      </w:r>
      <w:r w:rsidR="00C47B45" w:rsidRPr="00FA31D1">
        <w:rPr>
          <w:sz w:val="28"/>
          <w:szCs w:val="27"/>
        </w:rPr>
        <w:t xml:space="preserve"> </w:t>
      </w:r>
      <w:r w:rsidR="001502E3" w:rsidRPr="00FA31D1">
        <w:rPr>
          <w:sz w:val="28"/>
          <w:szCs w:val="27"/>
        </w:rPr>
        <w:t>a Hajdúszoboszló, József Attila utca 2. sz. alatt található, 800 m</w:t>
      </w:r>
      <w:r w:rsidR="001502E3" w:rsidRPr="00FA31D1">
        <w:rPr>
          <w:sz w:val="28"/>
          <w:szCs w:val="27"/>
          <w:vertAlign w:val="superscript"/>
        </w:rPr>
        <w:t>2</w:t>
      </w:r>
      <w:r w:rsidR="001502E3" w:rsidRPr="00FA31D1">
        <w:rPr>
          <w:sz w:val="28"/>
          <w:szCs w:val="27"/>
        </w:rPr>
        <w:t xml:space="preserve"> területű, un. </w:t>
      </w:r>
      <w:proofErr w:type="spellStart"/>
      <w:r w:rsidR="001502E3" w:rsidRPr="00FA31D1">
        <w:rPr>
          <w:sz w:val="28"/>
          <w:szCs w:val="27"/>
        </w:rPr>
        <w:t>gasztro</w:t>
      </w:r>
      <w:proofErr w:type="spellEnd"/>
      <w:r w:rsidR="001502E3" w:rsidRPr="00FA31D1">
        <w:rPr>
          <w:sz w:val="28"/>
          <w:szCs w:val="27"/>
        </w:rPr>
        <w:t xml:space="preserve"> tér hasznosítására</w:t>
      </w:r>
      <w:r w:rsidR="00636DF5" w:rsidRPr="00FA31D1">
        <w:rPr>
          <w:sz w:val="28"/>
          <w:szCs w:val="27"/>
        </w:rPr>
        <w:t xml:space="preserve"> a jövő évre vonatkozóan </w:t>
      </w:r>
      <w:r w:rsidR="001502E3" w:rsidRPr="00FA31D1">
        <w:rPr>
          <w:sz w:val="28"/>
          <w:szCs w:val="27"/>
        </w:rPr>
        <w:t>pályázatot ír ki.</w:t>
      </w:r>
    </w:p>
    <w:p w:rsidR="00636DF5" w:rsidRPr="00FA31D1" w:rsidRDefault="00636DF5" w:rsidP="001502E3">
      <w:pPr>
        <w:jc w:val="both"/>
        <w:rPr>
          <w:sz w:val="28"/>
          <w:szCs w:val="27"/>
        </w:rPr>
      </w:pPr>
    </w:p>
    <w:p w:rsidR="00F071F4" w:rsidRDefault="00636DF5" w:rsidP="001502E3">
      <w:pPr>
        <w:jc w:val="both"/>
        <w:rPr>
          <w:sz w:val="28"/>
          <w:szCs w:val="27"/>
        </w:rPr>
      </w:pPr>
      <w:r w:rsidRPr="00FA31D1">
        <w:rPr>
          <w:sz w:val="28"/>
          <w:szCs w:val="27"/>
        </w:rPr>
        <w:t xml:space="preserve">A pályázati felhívás </w:t>
      </w:r>
      <w:r w:rsidR="00C12935" w:rsidRPr="00FA31D1">
        <w:rPr>
          <w:sz w:val="28"/>
          <w:szCs w:val="27"/>
        </w:rPr>
        <w:t>október 27.-én megjelent</w:t>
      </w:r>
      <w:r w:rsidR="00F071F4">
        <w:rPr>
          <w:sz w:val="28"/>
          <w:szCs w:val="27"/>
        </w:rPr>
        <w:t>,</w:t>
      </w:r>
      <w:r w:rsidR="00C12935" w:rsidRPr="00FA31D1">
        <w:rPr>
          <w:sz w:val="28"/>
          <w:szCs w:val="27"/>
        </w:rPr>
        <w:t xml:space="preserve"> a beadási határidőként 2022. november 23. 10.00 óra került megjelölésre. A </w:t>
      </w:r>
      <w:r w:rsidR="00F071F4">
        <w:rPr>
          <w:sz w:val="28"/>
          <w:szCs w:val="27"/>
        </w:rPr>
        <w:t>határidőig egyetlen cég fizette be az ajánlati biztosíték összegét, azonban pályázat benyújtására nem került sor. A</w:t>
      </w:r>
      <w:r w:rsidR="008A6699">
        <w:rPr>
          <w:sz w:val="28"/>
          <w:szCs w:val="27"/>
        </w:rPr>
        <w:t xml:space="preserve">z ajánlati biztosítékot befizető </w:t>
      </w:r>
      <w:r w:rsidR="00F071F4">
        <w:rPr>
          <w:sz w:val="28"/>
          <w:szCs w:val="27"/>
        </w:rPr>
        <w:t xml:space="preserve">cég írásban jelezte ezen időpontig, hogy későn észlelte a pályázati felhívást, minden igyekezete ellenére sem tudta az elvárt követelményeknek megfelelő, komplett pályázati anyagot összeállítani. Szándékai változatlanul fennállnak, amennyiben a Képviselő-testület ismételten kiírja </w:t>
      </w:r>
      <w:r w:rsidR="008A6699">
        <w:rPr>
          <w:sz w:val="28"/>
          <w:szCs w:val="27"/>
        </w:rPr>
        <w:t>hasznosítási f</w:t>
      </w:r>
      <w:r w:rsidR="00F071F4">
        <w:rPr>
          <w:sz w:val="28"/>
          <w:szCs w:val="27"/>
        </w:rPr>
        <w:t>elhívását az eredeti feltételekkel, úgy benyújtaná ajánlatát.</w:t>
      </w:r>
    </w:p>
    <w:p w:rsidR="00F071F4" w:rsidRDefault="00F071F4" w:rsidP="001502E3">
      <w:pPr>
        <w:jc w:val="both"/>
        <w:rPr>
          <w:sz w:val="28"/>
          <w:szCs w:val="27"/>
        </w:rPr>
      </w:pPr>
    </w:p>
    <w:p w:rsidR="00F071F4" w:rsidRDefault="00F071F4" w:rsidP="001502E3">
      <w:pPr>
        <w:jc w:val="both"/>
        <w:rPr>
          <w:sz w:val="28"/>
          <w:szCs w:val="27"/>
        </w:rPr>
      </w:pPr>
      <w:r>
        <w:rPr>
          <w:sz w:val="28"/>
          <w:szCs w:val="27"/>
        </w:rPr>
        <w:t xml:space="preserve">Tekintettel arra, hogy más érdeklődő/pályázó nem volt, nem látjuk akadályát </w:t>
      </w:r>
      <w:r w:rsidR="008A6699">
        <w:rPr>
          <w:sz w:val="28"/>
          <w:szCs w:val="27"/>
        </w:rPr>
        <w:t xml:space="preserve">azonos feltételekkel </w:t>
      </w:r>
      <w:r>
        <w:rPr>
          <w:sz w:val="28"/>
          <w:szCs w:val="27"/>
        </w:rPr>
        <w:t>újabb eljárás lefolytatásának</w:t>
      </w:r>
      <w:r w:rsidR="008A6699">
        <w:rPr>
          <w:sz w:val="28"/>
          <w:szCs w:val="27"/>
        </w:rPr>
        <w:t>, 2023. január 10-i beadási határidővel.</w:t>
      </w:r>
    </w:p>
    <w:p w:rsidR="008A6699" w:rsidRDefault="008A6699" w:rsidP="001502E3">
      <w:pPr>
        <w:jc w:val="both"/>
        <w:rPr>
          <w:sz w:val="28"/>
          <w:szCs w:val="27"/>
        </w:rPr>
      </w:pPr>
    </w:p>
    <w:p w:rsidR="008A6699" w:rsidRPr="008A6699" w:rsidRDefault="008A6699" w:rsidP="001502E3">
      <w:pPr>
        <w:jc w:val="both"/>
        <w:rPr>
          <w:sz w:val="28"/>
          <w:szCs w:val="27"/>
        </w:rPr>
      </w:pPr>
      <w:r w:rsidRPr="008A6699">
        <w:rPr>
          <w:sz w:val="28"/>
          <w:szCs w:val="27"/>
        </w:rPr>
        <w:t xml:space="preserve">Az azonos feltételek a döntés előkészítésre is vonatkoznak, vagyis a beérkezett pályázatok értékelését a Pénzügyi és Gazdasági Bizottság a Városfejlesztési és Műszaki Bizottság valamint a Turisztikai és Nemzetközi Kapcsolatokért Felelős Bizottság végzi el és tesz </w:t>
      </w:r>
      <w:r>
        <w:rPr>
          <w:sz w:val="28"/>
          <w:szCs w:val="27"/>
        </w:rPr>
        <w:t>javaslatot</w:t>
      </w:r>
      <w:r w:rsidRPr="008A6699">
        <w:rPr>
          <w:sz w:val="28"/>
          <w:szCs w:val="27"/>
        </w:rPr>
        <w:t xml:space="preserve"> a Képviselő-testület számára.</w:t>
      </w:r>
    </w:p>
    <w:p w:rsidR="00FA31D1" w:rsidRPr="00FA31D1" w:rsidRDefault="00FA31D1" w:rsidP="00A77783">
      <w:pPr>
        <w:pStyle w:val="Nincstrkz"/>
        <w:jc w:val="both"/>
        <w:rPr>
          <w:rFonts w:ascii="Times New Roman" w:hAnsi="Times New Roman"/>
          <w:sz w:val="28"/>
          <w:szCs w:val="27"/>
        </w:rPr>
      </w:pPr>
    </w:p>
    <w:p w:rsidR="008A6699" w:rsidRDefault="008A6699" w:rsidP="00A77783">
      <w:pPr>
        <w:pStyle w:val="Nincstrkz"/>
        <w:jc w:val="both"/>
        <w:rPr>
          <w:rFonts w:ascii="Times New Roman" w:hAnsi="Times New Roman"/>
          <w:sz w:val="28"/>
          <w:szCs w:val="27"/>
        </w:rPr>
      </w:pPr>
    </w:p>
    <w:p w:rsidR="00A77783" w:rsidRPr="00FA31D1" w:rsidRDefault="00CB475A" w:rsidP="00A77783">
      <w:pPr>
        <w:pStyle w:val="Nincstrkz"/>
        <w:jc w:val="both"/>
        <w:rPr>
          <w:rFonts w:ascii="Times New Roman" w:hAnsi="Times New Roman"/>
          <w:sz w:val="28"/>
          <w:szCs w:val="27"/>
        </w:rPr>
      </w:pPr>
      <w:r w:rsidRPr="00FA31D1">
        <w:rPr>
          <w:rFonts w:ascii="Times New Roman" w:hAnsi="Times New Roman"/>
          <w:sz w:val="28"/>
          <w:szCs w:val="27"/>
        </w:rPr>
        <w:t>K</w:t>
      </w:r>
      <w:r w:rsidR="00A77783" w:rsidRPr="00FA31D1">
        <w:rPr>
          <w:rFonts w:ascii="Times New Roman" w:hAnsi="Times New Roman"/>
          <w:sz w:val="28"/>
          <w:szCs w:val="27"/>
        </w:rPr>
        <w:t>érjük a Tisztelt Képviselő-testületet/Bizottságokat előterjesztést megtárgyalni, döntését meghozni szíveskedjen.</w:t>
      </w:r>
    </w:p>
    <w:p w:rsidR="008A6699" w:rsidRDefault="008A6699" w:rsidP="00A77783">
      <w:pPr>
        <w:jc w:val="both"/>
        <w:rPr>
          <w:sz w:val="28"/>
          <w:szCs w:val="27"/>
          <w:u w:val="single"/>
        </w:rPr>
      </w:pPr>
    </w:p>
    <w:p w:rsidR="00A77783" w:rsidRPr="00FA31D1" w:rsidRDefault="00A77783" w:rsidP="00A77783">
      <w:pPr>
        <w:jc w:val="both"/>
        <w:rPr>
          <w:sz w:val="28"/>
          <w:szCs w:val="27"/>
          <w:u w:val="single"/>
        </w:rPr>
      </w:pPr>
      <w:r w:rsidRPr="00FA31D1">
        <w:rPr>
          <w:sz w:val="28"/>
          <w:szCs w:val="27"/>
          <w:u w:val="single"/>
        </w:rPr>
        <w:t>Határozati javaslat:</w:t>
      </w:r>
    </w:p>
    <w:p w:rsidR="00FA31D1" w:rsidRDefault="00176B74" w:rsidP="00FA31D1">
      <w:pPr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Hajdúszoboszló Város Önkormányzatának Képviselő-testülete a </w:t>
      </w:r>
      <w:proofErr w:type="spellStart"/>
      <w:r>
        <w:rPr>
          <w:b/>
          <w:sz w:val="28"/>
          <w:szCs w:val="27"/>
        </w:rPr>
        <w:t>gasztro</w:t>
      </w:r>
      <w:proofErr w:type="spellEnd"/>
      <w:r>
        <w:rPr>
          <w:b/>
          <w:sz w:val="28"/>
          <w:szCs w:val="27"/>
        </w:rPr>
        <w:t xml:space="preserve"> tér hasznosítására kiírt pályázatot eredménytelenné nyilvánítja és támogatja annak</w:t>
      </w:r>
      <w:r w:rsidR="00FA31D1" w:rsidRPr="00FA31D1">
        <w:rPr>
          <w:b/>
          <w:sz w:val="28"/>
          <w:szCs w:val="27"/>
        </w:rPr>
        <w:t xml:space="preserve"> </w:t>
      </w:r>
      <w:r w:rsidR="008A6699">
        <w:rPr>
          <w:b/>
          <w:sz w:val="28"/>
          <w:szCs w:val="27"/>
        </w:rPr>
        <w:t>ismételt</w:t>
      </w:r>
      <w:r>
        <w:rPr>
          <w:b/>
          <w:sz w:val="28"/>
          <w:szCs w:val="27"/>
        </w:rPr>
        <w:t xml:space="preserve"> meghirdetését</w:t>
      </w:r>
      <w:r w:rsidR="008A6699">
        <w:rPr>
          <w:b/>
          <w:sz w:val="28"/>
          <w:szCs w:val="27"/>
        </w:rPr>
        <w:t xml:space="preserve"> </w:t>
      </w:r>
      <w:r w:rsidR="00FA31D1" w:rsidRPr="00FA31D1">
        <w:rPr>
          <w:b/>
          <w:sz w:val="28"/>
          <w:szCs w:val="27"/>
        </w:rPr>
        <w:t>a 255/2022. (X.20.) számú képviselő-testületi határozatnak megfelelő</w:t>
      </w:r>
      <w:r w:rsidR="008A6699">
        <w:rPr>
          <w:b/>
          <w:sz w:val="28"/>
          <w:szCs w:val="27"/>
        </w:rPr>
        <w:t xml:space="preserve"> tartalommal és lebonyolítással. Az ajánlatok beadási határidejét: 2023. január 10. napjában határozza meg.</w:t>
      </w:r>
    </w:p>
    <w:p w:rsidR="00A77783" w:rsidRPr="00B349BC" w:rsidRDefault="00A77783" w:rsidP="00A77783">
      <w:pPr>
        <w:jc w:val="both"/>
        <w:rPr>
          <w:b/>
          <w:sz w:val="27"/>
          <w:szCs w:val="27"/>
          <w:u w:val="single"/>
          <w:lang w:eastAsia="zh-CN"/>
        </w:rPr>
      </w:pPr>
    </w:p>
    <w:p w:rsidR="00A77783" w:rsidRPr="00B349BC" w:rsidRDefault="00A77783" w:rsidP="00A77783">
      <w:pPr>
        <w:jc w:val="both"/>
        <w:rPr>
          <w:b/>
          <w:sz w:val="27"/>
          <w:szCs w:val="27"/>
          <w:lang w:eastAsia="zh-CN"/>
        </w:rPr>
      </w:pPr>
      <w:r w:rsidRPr="00B349BC">
        <w:rPr>
          <w:sz w:val="27"/>
          <w:szCs w:val="27"/>
          <w:u w:val="single"/>
          <w:lang w:eastAsia="zh-CN"/>
        </w:rPr>
        <w:t>Határidő:</w:t>
      </w:r>
      <w:r w:rsidRPr="00B349BC">
        <w:rPr>
          <w:sz w:val="27"/>
          <w:szCs w:val="27"/>
          <w:lang w:eastAsia="zh-CN"/>
        </w:rPr>
        <w:t xml:space="preserve"> </w:t>
      </w:r>
      <w:r w:rsidRPr="00B349BC">
        <w:rPr>
          <w:sz w:val="27"/>
          <w:szCs w:val="27"/>
          <w:lang w:eastAsia="zh-CN"/>
        </w:rPr>
        <w:tab/>
      </w:r>
      <w:r w:rsidR="00FA31D1">
        <w:rPr>
          <w:b/>
          <w:sz w:val="27"/>
          <w:szCs w:val="27"/>
          <w:lang w:eastAsia="zh-CN"/>
        </w:rPr>
        <w:t>2023.01.31.</w:t>
      </w:r>
    </w:p>
    <w:p w:rsidR="00A77783" w:rsidRPr="00B349BC" w:rsidRDefault="00A77783" w:rsidP="00A77783">
      <w:pPr>
        <w:jc w:val="both"/>
        <w:rPr>
          <w:b/>
          <w:sz w:val="27"/>
          <w:szCs w:val="27"/>
          <w:lang w:eastAsia="zh-CN"/>
        </w:rPr>
      </w:pPr>
      <w:r w:rsidRPr="00B349BC">
        <w:rPr>
          <w:sz w:val="27"/>
          <w:szCs w:val="27"/>
          <w:u w:val="single"/>
          <w:lang w:eastAsia="zh-CN"/>
        </w:rPr>
        <w:t>Felelős:</w:t>
      </w:r>
      <w:r w:rsidRPr="00B349BC">
        <w:rPr>
          <w:sz w:val="27"/>
          <w:szCs w:val="27"/>
          <w:lang w:eastAsia="zh-CN"/>
        </w:rPr>
        <w:t xml:space="preserve"> </w:t>
      </w:r>
      <w:r w:rsidRPr="00B349BC">
        <w:rPr>
          <w:sz w:val="27"/>
          <w:szCs w:val="27"/>
          <w:lang w:eastAsia="zh-CN"/>
        </w:rPr>
        <w:tab/>
      </w:r>
      <w:r w:rsidRPr="00B349BC">
        <w:rPr>
          <w:b/>
          <w:sz w:val="27"/>
          <w:szCs w:val="27"/>
          <w:lang w:eastAsia="zh-CN"/>
        </w:rPr>
        <w:t>Jegyző</w:t>
      </w:r>
    </w:p>
    <w:p w:rsidR="00A77783" w:rsidRPr="00B349BC" w:rsidRDefault="00A77783" w:rsidP="00A77783">
      <w:pPr>
        <w:jc w:val="both"/>
        <w:rPr>
          <w:b/>
          <w:sz w:val="27"/>
          <w:szCs w:val="27"/>
          <w:lang w:eastAsia="zh-CN"/>
        </w:rPr>
      </w:pPr>
      <w:r w:rsidRPr="00B349BC">
        <w:rPr>
          <w:b/>
          <w:sz w:val="27"/>
          <w:szCs w:val="27"/>
          <w:lang w:eastAsia="zh-CN"/>
        </w:rPr>
        <w:t xml:space="preserve">                    Polgármester</w:t>
      </w:r>
    </w:p>
    <w:p w:rsidR="00A77783" w:rsidRPr="00B349BC" w:rsidRDefault="00A77783" w:rsidP="00A77783">
      <w:pPr>
        <w:jc w:val="both"/>
        <w:rPr>
          <w:sz w:val="27"/>
          <w:szCs w:val="27"/>
        </w:rPr>
      </w:pPr>
    </w:p>
    <w:p w:rsidR="00FA31D1" w:rsidRDefault="00FA31D1" w:rsidP="00A77783">
      <w:pPr>
        <w:jc w:val="both"/>
        <w:rPr>
          <w:sz w:val="27"/>
          <w:szCs w:val="27"/>
        </w:rPr>
      </w:pPr>
    </w:p>
    <w:p w:rsidR="00A77783" w:rsidRDefault="00A77783" w:rsidP="00A77783">
      <w:pPr>
        <w:jc w:val="both"/>
        <w:rPr>
          <w:sz w:val="27"/>
          <w:szCs w:val="27"/>
        </w:rPr>
      </w:pPr>
      <w:r w:rsidRPr="00B349BC">
        <w:rPr>
          <w:sz w:val="27"/>
          <w:szCs w:val="27"/>
        </w:rPr>
        <w:t xml:space="preserve">Hajdúszoboszló, </w:t>
      </w:r>
      <w:r w:rsidR="00FA31D1">
        <w:rPr>
          <w:sz w:val="27"/>
          <w:szCs w:val="27"/>
        </w:rPr>
        <w:t xml:space="preserve">2022. november </w:t>
      </w:r>
      <w:r w:rsidR="008A6699">
        <w:rPr>
          <w:sz w:val="27"/>
          <w:szCs w:val="27"/>
        </w:rPr>
        <w:t>30</w:t>
      </w:r>
      <w:r w:rsidR="00FA31D1">
        <w:rPr>
          <w:sz w:val="27"/>
          <w:szCs w:val="27"/>
        </w:rPr>
        <w:t>.</w:t>
      </w:r>
    </w:p>
    <w:p w:rsidR="00FA31D1" w:rsidRPr="00B349BC" w:rsidRDefault="00FA31D1" w:rsidP="00A77783">
      <w:pPr>
        <w:jc w:val="both"/>
        <w:rPr>
          <w:sz w:val="27"/>
          <w:szCs w:val="27"/>
        </w:rPr>
      </w:pPr>
    </w:p>
    <w:p w:rsidR="00A77783" w:rsidRPr="00B349BC" w:rsidRDefault="00A77783" w:rsidP="00A77783">
      <w:pPr>
        <w:jc w:val="both"/>
        <w:rPr>
          <w:b/>
          <w:sz w:val="27"/>
          <w:szCs w:val="27"/>
        </w:rPr>
      </w:pPr>
      <w:r w:rsidRPr="00B349BC">
        <w:rPr>
          <w:sz w:val="27"/>
          <w:szCs w:val="27"/>
        </w:rPr>
        <w:t xml:space="preserve">                                                                             </w:t>
      </w:r>
      <w:r w:rsidRPr="00B349BC">
        <w:rPr>
          <w:b/>
          <w:sz w:val="27"/>
          <w:szCs w:val="27"/>
        </w:rPr>
        <w:t>Szilágyiné Pál Gyöngyi</w:t>
      </w:r>
    </w:p>
    <w:p w:rsidR="00715295" w:rsidRPr="00B349BC" w:rsidRDefault="00A77783" w:rsidP="00B349BC">
      <w:pPr>
        <w:jc w:val="both"/>
        <w:rPr>
          <w:sz w:val="27"/>
          <w:szCs w:val="27"/>
        </w:rPr>
      </w:pPr>
      <w:r w:rsidRPr="00B349BC">
        <w:rPr>
          <w:sz w:val="27"/>
          <w:szCs w:val="27"/>
        </w:rPr>
        <w:t xml:space="preserve">                                                                           </w:t>
      </w:r>
      <w:proofErr w:type="gramStart"/>
      <w:r w:rsidRPr="00B349BC">
        <w:rPr>
          <w:sz w:val="27"/>
          <w:szCs w:val="27"/>
        </w:rPr>
        <w:t>városfejlesztési</w:t>
      </w:r>
      <w:proofErr w:type="gramEnd"/>
      <w:r w:rsidRPr="00B349BC">
        <w:rPr>
          <w:sz w:val="27"/>
          <w:szCs w:val="27"/>
        </w:rPr>
        <w:t xml:space="preserve"> irodavezető</w:t>
      </w:r>
    </w:p>
    <w:sectPr w:rsidR="00715295" w:rsidRPr="00B349BC" w:rsidSect="00F83C4D">
      <w:headerReference w:type="even" r:id="rId8"/>
      <w:footerReference w:type="even" r:id="rId9"/>
      <w:footerReference w:type="default" r:id="rId10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155" w:rsidRDefault="00830155">
      <w:r>
        <w:separator/>
      </w:r>
    </w:p>
  </w:endnote>
  <w:endnote w:type="continuationSeparator" w:id="0">
    <w:p w:rsidR="00830155" w:rsidRDefault="00830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829" w:rsidRDefault="00CB475A" w:rsidP="00DC531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11829" w:rsidRDefault="00830155" w:rsidP="00B846A0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829" w:rsidRDefault="00CB475A" w:rsidP="00DC531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0F485F">
      <w:rPr>
        <w:rStyle w:val="Oldalszm"/>
        <w:noProof/>
      </w:rPr>
      <w:t>1</w:t>
    </w:r>
    <w:r>
      <w:rPr>
        <w:rStyle w:val="Oldalszm"/>
      </w:rPr>
      <w:fldChar w:fldCharType="end"/>
    </w:r>
  </w:p>
  <w:p w:rsidR="00811829" w:rsidRDefault="00830155" w:rsidP="00B846A0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155" w:rsidRDefault="00830155">
      <w:r>
        <w:separator/>
      </w:r>
    </w:p>
  </w:footnote>
  <w:footnote w:type="continuationSeparator" w:id="0">
    <w:p w:rsidR="00830155" w:rsidRDefault="008301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829" w:rsidRDefault="00CB475A" w:rsidP="00B846A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11829" w:rsidRDefault="0083015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E3A4B662"/>
    <w:name w:val="WW8Num8"/>
    <w:lvl w:ilvl="0">
      <w:start w:val="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1">
    <w:nsid w:val="05FA75DA"/>
    <w:multiLevelType w:val="hybridMultilevel"/>
    <w:tmpl w:val="628869E8"/>
    <w:lvl w:ilvl="0" w:tplc="E3024F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B6591"/>
    <w:multiLevelType w:val="hybridMultilevel"/>
    <w:tmpl w:val="C648675C"/>
    <w:lvl w:ilvl="0" w:tplc="8E0E26EE">
      <w:start w:val="202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20690B22"/>
    <w:multiLevelType w:val="hybridMultilevel"/>
    <w:tmpl w:val="E1A8819A"/>
    <w:lvl w:ilvl="0" w:tplc="B8287D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783"/>
    <w:rsid w:val="000F485F"/>
    <w:rsid w:val="001502E3"/>
    <w:rsid w:val="00176B74"/>
    <w:rsid w:val="001A302D"/>
    <w:rsid w:val="001B1A11"/>
    <w:rsid w:val="002578E9"/>
    <w:rsid w:val="002D6E2E"/>
    <w:rsid w:val="003039C6"/>
    <w:rsid w:val="00362AB0"/>
    <w:rsid w:val="003A449D"/>
    <w:rsid w:val="00436C7E"/>
    <w:rsid w:val="0045183D"/>
    <w:rsid w:val="004F5B4F"/>
    <w:rsid w:val="00515521"/>
    <w:rsid w:val="00540742"/>
    <w:rsid w:val="005E63C4"/>
    <w:rsid w:val="00636DF5"/>
    <w:rsid w:val="0070327F"/>
    <w:rsid w:val="00715295"/>
    <w:rsid w:val="00776E00"/>
    <w:rsid w:val="007A59FF"/>
    <w:rsid w:val="00830155"/>
    <w:rsid w:val="008A6699"/>
    <w:rsid w:val="008F3019"/>
    <w:rsid w:val="009F4D85"/>
    <w:rsid w:val="00A77783"/>
    <w:rsid w:val="00AC5AB7"/>
    <w:rsid w:val="00B349BC"/>
    <w:rsid w:val="00BA6790"/>
    <w:rsid w:val="00C12935"/>
    <w:rsid w:val="00C23F0E"/>
    <w:rsid w:val="00C47B45"/>
    <w:rsid w:val="00CB475A"/>
    <w:rsid w:val="00EB08E7"/>
    <w:rsid w:val="00ED36E0"/>
    <w:rsid w:val="00EE20E4"/>
    <w:rsid w:val="00F071F4"/>
    <w:rsid w:val="00F52B42"/>
    <w:rsid w:val="00F7163C"/>
    <w:rsid w:val="00F7294C"/>
    <w:rsid w:val="00F82F81"/>
    <w:rsid w:val="00FA31D1"/>
    <w:rsid w:val="00FC7C2A"/>
    <w:rsid w:val="00FE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77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A77783"/>
    <w:pPr>
      <w:keepNext/>
      <w:outlineLvl w:val="1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A77783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paragraph" w:styleId="lfej">
    <w:name w:val="header"/>
    <w:basedOn w:val="Norml"/>
    <w:link w:val="lfejChar"/>
    <w:rsid w:val="00A7778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A7778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A77783"/>
  </w:style>
  <w:style w:type="paragraph" w:styleId="llb">
    <w:name w:val="footer"/>
    <w:basedOn w:val="Norml"/>
    <w:link w:val="llbChar"/>
    <w:rsid w:val="00A7778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A7778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incstrkz">
    <w:name w:val="No Spacing"/>
    <w:uiPriority w:val="99"/>
    <w:qFormat/>
    <w:rsid w:val="00A77783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qFormat/>
    <w:rsid w:val="00A77783"/>
    <w:pPr>
      <w:suppressAutoHyphens/>
      <w:ind w:left="708"/>
    </w:pPr>
    <w:rPr>
      <w:lang w:eastAsia="zh-CN"/>
    </w:rPr>
  </w:style>
  <w:style w:type="paragraph" w:styleId="NormlWeb">
    <w:name w:val="Normal (Web)"/>
    <w:basedOn w:val="Norml"/>
    <w:unhideWhenUsed/>
    <w:rsid w:val="00A77783"/>
    <w:pPr>
      <w:spacing w:before="100" w:beforeAutospacing="1" w:after="100" w:afterAutospacing="1"/>
    </w:pPr>
    <w:rPr>
      <w:sz w:val="24"/>
      <w:szCs w:val="24"/>
    </w:rPr>
  </w:style>
  <w:style w:type="character" w:styleId="Hiperhivatkozs">
    <w:name w:val="Hyperlink"/>
    <w:rsid w:val="00A777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77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A77783"/>
    <w:pPr>
      <w:keepNext/>
      <w:outlineLvl w:val="1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A77783"/>
    <w:rPr>
      <w:rFonts w:ascii="Times New Roman" w:eastAsia="Times New Roman" w:hAnsi="Times New Roman" w:cs="Times New Roman"/>
      <w:b/>
      <w:sz w:val="32"/>
      <w:szCs w:val="20"/>
      <w:lang w:eastAsia="hu-HU"/>
    </w:rPr>
  </w:style>
  <w:style w:type="paragraph" w:styleId="lfej">
    <w:name w:val="header"/>
    <w:basedOn w:val="Norml"/>
    <w:link w:val="lfejChar"/>
    <w:rsid w:val="00A7778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A7778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A77783"/>
  </w:style>
  <w:style w:type="paragraph" w:styleId="llb">
    <w:name w:val="footer"/>
    <w:basedOn w:val="Norml"/>
    <w:link w:val="llbChar"/>
    <w:rsid w:val="00A7778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A7778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incstrkz">
    <w:name w:val="No Spacing"/>
    <w:uiPriority w:val="99"/>
    <w:qFormat/>
    <w:rsid w:val="00A77783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qFormat/>
    <w:rsid w:val="00A77783"/>
    <w:pPr>
      <w:suppressAutoHyphens/>
      <w:ind w:left="708"/>
    </w:pPr>
    <w:rPr>
      <w:lang w:eastAsia="zh-CN"/>
    </w:rPr>
  </w:style>
  <w:style w:type="paragraph" w:styleId="NormlWeb">
    <w:name w:val="Normal (Web)"/>
    <w:basedOn w:val="Norml"/>
    <w:unhideWhenUsed/>
    <w:rsid w:val="00A77783"/>
    <w:pPr>
      <w:spacing w:before="100" w:beforeAutospacing="1" w:after="100" w:afterAutospacing="1"/>
    </w:pPr>
    <w:rPr>
      <w:sz w:val="24"/>
      <w:szCs w:val="24"/>
    </w:rPr>
  </w:style>
  <w:style w:type="character" w:styleId="Hiperhivatkozs">
    <w:name w:val="Hyperlink"/>
    <w:rsid w:val="00A777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355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Andrea</dc:creator>
  <cp:keywords/>
  <dc:description/>
  <cp:lastModifiedBy>MG</cp:lastModifiedBy>
  <cp:revision>4</cp:revision>
  <dcterms:created xsi:type="dcterms:W3CDTF">2022-11-30T12:34:00Z</dcterms:created>
  <dcterms:modified xsi:type="dcterms:W3CDTF">2022-12-09T04:46:00Z</dcterms:modified>
</cp:coreProperties>
</file>